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CE0F1" w14:textId="0D8E2F8C" w:rsidR="00F759C5" w:rsidRPr="00F759C5" w:rsidRDefault="00F759C5" w:rsidP="00F759C5">
      <w:pPr>
        <w:jc w:val="center"/>
        <w:rPr>
          <w:rFonts w:cstheme="minorHAnsi"/>
          <w:b/>
          <w:sz w:val="44"/>
          <w:szCs w:val="28"/>
          <w:u w:val="single"/>
        </w:rPr>
      </w:pPr>
      <w:r w:rsidRPr="00F759C5">
        <w:rPr>
          <w:rFonts w:cstheme="minorHAnsi"/>
          <w:b/>
          <w:sz w:val="44"/>
          <w:szCs w:val="28"/>
          <w:u w:val="single"/>
        </w:rPr>
        <w:t>Year 6 Autumn Term Curriculum Letter</w:t>
      </w:r>
    </w:p>
    <w:p w14:paraId="79ED125E" w14:textId="064A6622" w:rsidR="008D7739" w:rsidRPr="00150DEE" w:rsidRDefault="00B70557" w:rsidP="008F7DB9">
      <w:pPr>
        <w:jc w:val="center"/>
        <w:rPr>
          <w:rFonts w:cstheme="minorHAnsi"/>
          <w:sz w:val="32"/>
          <w:szCs w:val="28"/>
        </w:rPr>
      </w:pPr>
      <w:r w:rsidRPr="00150DEE">
        <w:rPr>
          <w:rFonts w:cstheme="minorHAnsi"/>
          <w:sz w:val="32"/>
          <w:szCs w:val="28"/>
        </w:rPr>
        <w:t>O</w:t>
      </w:r>
      <w:r w:rsidR="0053339B" w:rsidRPr="00150DEE">
        <w:rPr>
          <w:rFonts w:cstheme="minorHAnsi"/>
          <w:sz w:val="32"/>
          <w:szCs w:val="28"/>
        </w:rPr>
        <w:t xml:space="preserve">ur </w:t>
      </w:r>
      <w:r w:rsidR="008D7739" w:rsidRPr="00150DEE">
        <w:rPr>
          <w:rFonts w:cstheme="minorHAnsi"/>
          <w:sz w:val="32"/>
          <w:szCs w:val="28"/>
        </w:rPr>
        <w:t xml:space="preserve">topic question is: </w:t>
      </w:r>
    </w:p>
    <w:p w14:paraId="438F84A9" w14:textId="6158DD6F" w:rsidR="00291BDB" w:rsidRPr="00F759C5" w:rsidRDefault="008D7739" w:rsidP="008F7DB9">
      <w:pPr>
        <w:jc w:val="center"/>
        <w:rPr>
          <w:rFonts w:cstheme="minorHAnsi"/>
          <w:b/>
          <w:sz w:val="28"/>
          <w:szCs w:val="28"/>
        </w:rPr>
      </w:pPr>
      <w:r w:rsidRPr="00F759C5">
        <w:rPr>
          <w:rFonts w:cstheme="minorHAnsi"/>
          <w:b/>
          <w:sz w:val="32"/>
          <w:szCs w:val="28"/>
        </w:rPr>
        <w:t xml:space="preserve">How </w:t>
      </w:r>
      <w:r w:rsidR="00F759C5">
        <w:rPr>
          <w:rFonts w:cstheme="minorHAnsi"/>
          <w:b/>
          <w:sz w:val="32"/>
          <w:szCs w:val="28"/>
        </w:rPr>
        <w:t>has humankind affected the world</w:t>
      </w:r>
      <w:r w:rsidRPr="00F759C5">
        <w:rPr>
          <w:rFonts w:cstheme="minorHAnsi"/>
          <w:b/>
          <w:sz w:val="32"/>
          <w:szCs w:val="28"/>
        </w:rPr>
        <w:t>?</w:t>
      </w:r>
    </w:p>
    <w:p w14:paraId="53FB5C5E" w14:textId="43C52161" w:rsidR="00C400B0" w:rsidRPr="00150DEE" w:rsidRDefault="00F20D6F" w:rsidP="00F759C5">
      <w:pPr>
        <w:jc w:val="center"/>
        <w:rPr>
          <w:rFonts w:cstheme="minorHAnsi"/>
          <w:noProof/>
          <w:sz w:val="24"/>
          <w:lang w:eastAsia="en-GB"/>
        </w:rPr>
      </w:pPr>
      <w:r w:rsidRPr="00150DEE">
        <w:rPr>
          <w:rFonts w:cstheme="minorHAnsi"/>
          <w:sz w:val="24"/>
        </w:rPr>
        <w:t>Welcome to year 6</w:t>
      </w:r>
      <w:r w:rsidR="00AB7B4B" w:rsidRPr="00150DEE">
        <w:rPr>
          <w:rFonts w:cstheme="minorHAnsi"/>
          <w:sz w:val="24"/>
        </w:rPr>
        <w:t xml:space="preserve">!  We are looking forward to an exciting term </w:t>
      </w:r>
      <w:r w:rsidR="00247252" w:rsidRPr="00150DEE">
        <w:rPr>
          <w:rFonts w:cstheme="minorHAnsi"/>
          <w:sz w:val="24"/>
        </w:rPr>
        <w:t>w</w:t>
      </w:r>
      <w:r w:rsidR="00A67018" w:rsidRPr="00150DEE">
        <w:rPr>
          <w:rFonts w:cstheme="minorHAnsi"/>
          <w:sz w:val="24"/>
        </w:rPr>
        <w:t>here we cover two history topics. Stone Age to Iron Age in the first half term, and World War 2 in the second half term.</w:t>
      </w:r>
      <w:r w:rsidR="00F759C5" w:rsidRPr="00150DEE">
        <w:rPr>
          <w:rFonts w:cstheme="minorHAnsi"/>
          <w:sz w:val="24"/>
        </w:rPr>
        <w:t xml:space="preserve"> Please see below a brief overview of each of our curriculum subjects.</w:t>
      </w:r>
    </w:p>
    <w:tbl>
      <w:tblPr>
        <w:tblStyle w:val="TableGrid"/>
        <w:tblW w:w="0" w:type="auto"/>
        <w:tblLook w:val="04A0" w:firstRow="1" w:lastRow="0" w:firstColumn="1" w:lastColumn="0" w:noHBand="0" w:noVBand="1"/>
      </w:tblPr>
      <w:tblGrid>
        <w:gridCol w:w="2972"/>
        <w:gridCol w:w="7484"/>
      </w:tblGrid>
      <w:tr w:rsidR="00F759C5" w:rsidRPr="00150DEE" w14:paraId="2499A71F" w14:textId="77777777" w:rsidTr="00F759C5">
        <w:tc>
          <w:tcPr>
            <w:tcW w:w="2972" w:type="dxa"/>
            <w:shd w:val="clear" w:color="auto" w:fill="FDE9D9" w:themeFill="accent6" w:themeFillTint="33"/>
            <w:vAlign w:val="center"/>
          </w:tcPr>
          <w:p w14:paraId="70189B41" w14:textId="459746E3" w:rsidR="00F759C5" w:rsidRPr="00150DEE" w:rsidRDefault="00F759C5" w:rsidP="00F759C5">
            <w:pPr>
              <w:jc w:val="center"/>
              <w:rPr>
                <w:rFonts w:cstheme="minorHAnsi"/>
                <w:b/>
                <w:sz w:val="28"/>
                <w:szCs w:val="28"/>
              </w:rPr>
            </w:pPr>
            <w:r w:rsidRPr="00150DEE">
              <w:rPr>
                <w:rFonts w:cstheme="minorHAnsi"/>
                <w:b/>
                <w:sz w:val="28"/>
                <w:szCs w:val="28"/>
              </w:rPr>
              <w:t>English</w:t>
            </w:r>
          </w:p>
        </w:tc>
        <w:tc>
          <w:tcPr>
            <w:tcW w:w="7484" w:type="dxa"/>
            <w:vAlign w:val="center"/>
          </w:tcPr>
          <w:p w14:paraId="7B09088B" w14:textId="41A0D2D2" w:rsidR="00F759C5" w:rsidRPr="00150DEE" w:rsidRDefault="00F759C5" w:rsidP="00F759C5">
            <w:pPr>
              <w:rPr>
                <w:rFonts w:cstheme="minorHAnsi"/>
                <w:sz w:val="28"/>
                <w:szCs w:val="28"/>
              </w:rPr>
            </w:pPr>
            <w:r w:rsidRPr="00150DEE">
              <w:rPr>
                <w:rFonts w:cstheme="minorHAnsi"/>
                <w:sz w:val="28"/>
                <w:szCs w:val="28"/>
              </w:rPr>
              <w:t>We will be studying 2 texts – The Shark Caller by Zillah Bethell and Holes by Louis Sachar. We will be exploring a range of text types such as non-chronological reports, diary entries and balanced arguments. Our stimuli may be a written text or a short film.</w:t>
            </w:r>
          </w:p>
        </w:tc>
      </w:tr>
      <w:tr w:rsidR="00F759C5" w:rsidRPr="00150DEE" w14:paraId="4C8EF297" w14:textId="77777777" w:rsidTr="00F759C5">
        <w:tc>
          <w:tcPr>
            <w:tcW w:w="2972" w:type="dxa"/>
            <w:shd w:val="clear" w:color="auto" w:fill="FDE9D9" w:themeFill="accent6" w:themeFillTint="33"/>
            <w:vAlign w:val="center"/>
          </w:tcPr>
          <w:p w14:paraId="35AD1605" w14:textId="3E5F26E1" w:rsidR="00F759C5" w:rsidRPr="00150DEE" w:rsidRDefault="00F759C5" w:rsidP="00F759C5">
            <w:pPr>
              <w:jc w:val="center"/>
              <w:rPr>
                <w:rFonts w:cstheme="minorHAnsi"/>
                <w:b/>
                <w:sz w:val="28"/>
                <w:szCs w:val="28"/>
              </w:rPr>
            </w:pPr>
            <w:r w:rsidRPr="00150DEE">
              <w:rPr>
                <w:rFonts w:cstheme="minorHAnsi"/>
                <w:b/>
                <w:sz w:val="28"/>
                <w:szCs w:val="28"/>
              </w:rPr>
              <w:t>Maths</w:t>
            </w:r>
          </w:p>
        </w:tc>
        <w:tc>
          <w:tcPr>
            <w:tcW w:w="7484" w:type="dxa"/>
            <w:vAlign w:val="center"/>
          </w:tcPr>
          <w:p w14:paraId="4C329BC7" w14:textId="10DFD177" w:rsidR="00F759C5" w:rsidRPr="00150DEE" w:rsidRDefault="00F759C5" w:rsidP="00F759C5">
            <w:pPr>
              <w:rPr>
                <w:rFonts w:cstheme="minorHAnsi"/>
                <w:sz w:val="28"/>
                <w:szCs w:val="28"/>
              </w:rPr>
            </w:pPr>
            <w:r w:rsidRPr="00150DEE">
              <w:rPr>
                <w:sz w:val="28"/>
                <w:szCs w:val="28"/>
              </w:rPr>
              <w:t>We will ensure the children build on their speed and efficiency when answering questions surrounding the four operations, and use this to solve calculations. We will focus on extending the children’s knowledge through problem solving.</w:t>
            </w:r>
          </w:p>
        </w:tc>
      </w:tr>
      <w:tr w:rsidR="00F759C5" w:rsidRPr="00150DEE" w14:paraId="2634FC27" w14:textId="77777777" w:rsidTr="00F759C5">
        <w:tc>
          <w:tcPr>
            <w:tcW w:w="2972" w:type="dxa"/>
            <w:shd w:val="clear" w:color="auto" w:fill="FDE9D9" w:themeFill="accent6" w:themeFillTint="33"/>
            <w:vAlign w:val="center"/>
          </w:tcPr>
          <w:p w14:paraId="22FD67C5" w14:textId="763CE3B8" w:rsidR="00F759C5" w:rsidRPr="00150DEE" w:rsidRDefault="00F759C5" w:rsidP="00F759C5">
            <w:pPr>
              <w:jc w:val="center"/>
              <w:rPr>
                <w:rFonts w:cstheme="minorHAnsi"/>
                <w:b/>
                <w:sz w:val="28"/>
                <w:szCs w:val="28"/>
              </w:rPr>
            </w:pPr>
            <w:r w:rsidRPr="00150DEE">
              <w:rPr>
                <w:rFonts w:cstheme="minorHAnsi"/>
                <w:b/>
                <w:sz w:val="28"/>
                <w:szCs w:val="28"/>
              </w:rPr>
              <w:t>Science</w:t>
            </w:r>
          </w:p>
        </w:tc>
        <w:tc>
          <w:tcPr>
            <w:tcW w:w="7484" w:type="dxa"/>
            <w:vAlign w:val="center"/>
          </w:tcPr>
          <w:p w14:paraId="6E82AD08" w14:textId="083B1A74" w:rsidR="00F759C5" w:rsidRPr="00150DEE" w:rsidRDefault="00F759C5" w:rsidP="00F759C5">
            <w:pPr>
              <w:rPr>
                <w:rFonts w:cstheme="minorHAnsi"/>
                <w:sz w:val="28"/>
                <w:szCs w:val="28"/>
              </w:rPr>
            </w:pPr>
            <w:r w:rsidRPr="00150DEE">
              <w:rPr>
                <w:sz w:val="28"/>
                <w:szCs w:val="28"/>
              </w:rPr>
              <w:t>We will be learning about the circulatory system. We will learn about the components of blood and how it is pumped around the body. After half term will find out about different types of rocks.</w:t>
            </w:r>
          </w:p>
        </w:tc>
      </w:tr>
      <w:tr w:rsidR="00F759C5" w:rsidRPr="00150DEE" w14:paraId="6FCE70BD" w14:textId="77777777" w:rsidTr="00F759C5">
        <w:tc>
          <w:tcPr>
            <w:tcW w:w="2972" w:type="dxa"/>
            <w:shd w:val="clear" w:color="auto" w:fill="FDE9D9" w:themeFill="accent6" w:themeFillTint="33"/>
            <w:vAlign w:val="center"/>
          </w:tcPr>
          <w:p w14:paraId="59BA1B8A" w14:textId="55986D20" w:rsidR="00F759C5" w:rsidRPr="00150DEE" w:rsidRDefault="00F759C5" w:rsidP="00F759C5">
            <w:pPr>
              <w:jc w:val="center"/>
              <w:rPr>
                <w:rFonts w:cstheme="minorHAnsi"/>
                <w:b/>
                <w:sz w:val="28"/>
                <w:szCs w:val="28"/>
              </w:rPr>
            </w:pPr>
            <w:r w:rsidRPr="00150DEE">
              <w:rPr>
                <w:rFonts w:cstheme="minorHAnsi"/>
                <w:b/>
                <w:sz w:val="28"/>
                <w:szCs w:val="28"/>
              </w:rPr>
              <w:t>History</w:t>
            </w:r>
          </w:p>
        </w:tc>
        <w:tc>
          <w:tcPr>
            <w:tcW w:w="7484" w:type="dxa"/>
            <w:vAlign w:val="center"/>
          </w:tcPr>
          <w:p w14:paraId="53BF5FE3" w14:textId="51CE1593" w:rsidR="00F759C5" w:rsidRPr="00150DEE" w:rsidRDefault="00F759C5" w:rsidP="00F759C5">
            <w:pPr>
              <w:rPr>
                <w:rFonts w:cstheme="minorHAnsi"/>
                <w:sz w:val="28"/>
                <w:szCs w:val="28"/>
              </w:rPr>
            </w:pPr>
            <w:r w:rsidRPr="00150DEE">
              <w:rPr>
                <w:sz w:val="28"/>
                <w:szCs w:val="28"/>
              </w:rPr>
              <w:t>We are going to be finding out about life in the Stone Age and how the discovery of metal changed the way people lived. We then move on to learning about WW2 and how this affected Britain.</w:t>
            </w:r>
          </w:p>
        </w:tc>
      </w:tr>
      <w:tr w:rsidR="00F759C5" w:rsidRPr="00150DEE" w14:paraId="43EC9BE5" w14:textId="77777777" w:rsidTr="00F759C5">
        <w:tc>
          <w:tcPr>
            <w:tcW w:w="2972" w:type="dxa"/>
            <w:shd w:val="clear" w:color="auto" w:fill="FDE9D9" w:themeFill="accent6" w:themeFillTint="33"/>
            <w:vAlign w:val="center"/>
          </w:tcPr>
          <w:p w14:paraId="5DC7E45D" w14:textId="74CA8BBA" w:rsidR="00F759C5" w:rsidRPr="00150DEE" w:rsidRDefault="00F759C5" w:rsidP="00F759C5">
            <w:pPr>
              <w:jc w:val="center"/>
              <w:rPr>
                <w:rFonts w:cstheme="minorHAnsi"/>
                <w:b/>
                <w:sz w:val="28"/>
                <w:szCs w:val="28"/>
              </w:rPr>
            </w:pPr>
            <w:r w:rsidRPr="00150DEE">
              <w:rPr>
                <w:rFonts w:cstheme="minorHAnsi"/>
                <w:b/>
                <w:sz w:val="28"/>
                <w:szCs w:val="28"/>
              </w:rPr>
              <w:t>Art</w:t>
            </w:r>
          </w:p>
        </w:tc>
        <w:tc>
          <w:tcPr>
            <w:tcW w:w="7484" w:type="dxa"/>
            <w:vAlign w:val="center"/>
          </w:tcPr>
          <w:p w14:paraId="5890BE97" w14:textId="4B27024C" w:rsidR="00F759C5" w:rsidRPr="00150DEE" w:rsidRDefault="00F759C5" w:rsidP="00F759C5">
            <w:pPr>
              <w:rPr>
                <w:rFonts w:cstheme="minorHAnsi"/>
                <w:sz w:val="28"/>
                <w:szCs w:val="28"/>
              </w:rPr>
            </w:pPr>
            <w:r w:rsidRPr="00150DEE">
              <w:rPr>
                <w:sz w:val="28"/>
                <w:szCs w:val="28"/>
              </w:rPr>
              <w:t>We will be looking in detail at cave paintings and at the work of World War artists.</w:t>
            </w:r>
          </w:p>
        </w:tc>
      </w:tr>
      <w:tr w:rsidR="00F759C5" w:rsidRPr="00150DEE" w14:paraId="064288AF" w14:textId="77777777" w:rsidTr="00F759C5">
        <w:tc>
          <w:tcPr>
            <w:tcW w:w="2972" w:type="dxa"/>
            <w:shd w:val="clear" w:color="auto" w:fill="FDE9D9" w:themeFill="accent6" w:themeFillTint="33"/>
            <w:vAlign w:val="center"/>
          </w:tcPr>
          <w:p w14:paraId="67256F63" w14:textId="7BE316BE" w:rsidR="00F759C5" w:rsidRPr="00150DEE" w:rsidRDefault="00F759C5" w:rsidP="00F759C5">
            <w:pPr>
              <w:jc w:val="center"/>
              <w:rPr>
                <w:rFonts w:cstheme="minorHAnsi"/>
                <w:b/>
                <w:sz w:val="28"/>
                <w:szCs w:val="28"/>
              </w:rPr>
            </w:pPr>
            <w:r w:rsidRPr="00150DEE">
              <w:rPr>
                <w:rFonts w:cstheme="minorHAnsi"/>
                <w:b/>
                <w:sz w:val="28"/>
                <w:szCs w:val="28"/>
              </w:rPr>
              <w:t>DT</w:t>
            </w:r>
          </w:p>
        </w:tc>
        <w:tc>
          <w:tcPr>
            <w:tcW w:w="7484" w:type="dxa"/>
            <w:vAlign w:val="center"/>
          </w:tcPr>
          <w:p w14:paraId="2DC60079" w14:textId="77777777" w:rsidR="00F759C5" w:rsidRPr="00150DEE" w:rsidRDefault="00F759C5" w:rsidP="00F759C5">
            <w:pPr>
              <w:rPr>
                <w:sz w:val="28"/>
                <w:szCs w:val="28"/>
              </w:rPr>
            </w:pPr>
            <w:r w:rsidRPr="00150DEE">
              <w:rPr>
                <w:sz w:val="28"/>
                <w:szCs w:val="28"/>
              </w:rPr>
              <w:t>We will be learning about ‘burgers’ and the design process involved.</w:t>
            </w:r>
          </w:p>
          <w:p w14:paraId="222F28F2" w14:textId="6624D32B" w:rsidR="00F759C5" w:rsidRPr="00150DEE" w:rsidRDefault="00F759C5" w:rsidP="00F759C5">
            <w:pPr>
              <w:rPr>
                <w:rFonts w:cstheme="minorHAnsi"/>
                <w:sz w:val="28"/>
                <w:szCs w:val="28"/>
              </w:rPr>
            </w:pPr>
          </w:p>
        </w:tc>
      </w:tr>
      <w:tr w:rsidR="00F759C5" w:rsidRPr="00150DEE" w14:paraId="3162B1B3" w14:textId="77777777" w:rsidTr="00F759C5">
        <w:tc>
          <w:tcPr>
            <w:tcW w:w="2972" w:type="dxa"/>
            <w:shd w:val="clear" w:color="auto" w:fill="FDE9D9" w:themeFill="accent6" w:themeFillTint="33"/>
            <w:vAlign w:val="center"/>
          </w:tcPr>
          <w:p w14:paraId="418260F7" w14:textId="12229060" w:rsidR="00F759C5" w:rsidRPr="00150DEE" w:rsidRDefault="00F759C5" w:rsidP="00F759C5">
            <w:pPr>
              <w:jc w:val="center"/>
              <w:rPr>
                <w:rFonts w:cstheme="minorHAnsi"/>
                <w:b/>
                <w:sz w:val="28"/>
                <w:szCs w:val="28"/>
              </w:rPr>
            </w:pPr>
            <w:r w:rsidRPr="00150DEE">
              <w:rPr>
                <w:rFonts w:cstheme="minorHAnsi"/>
                <w:b/>
                <w:sz w:val="28"/>
                <w:szCs w:val="28"/>
              </w:rPr>
              <w:t>Religion and Worldviews</w:t>
            </w:r>
          </w:p>
        </w:tc>
        <w:tc>
          <w:tcPr>
            <w:tcW w:w="7484" w:type="dxa"/>
            <w:vAlign w:val="center"/>
          </w:tcPr>
          <w:p w14:paraId="41CEB0D5" w14:textId="626FC462" w:rsidR="00F759C5" w:rsidRPr="00150DEE" w:rsidRDefault="00F759C5" w:rsidP="00F759C5">
            <w:pPr>
              <w:rPr>
                <w:rFonts w:cstheme="minorHAnsi"/>
                <w:sz w:val="28"/>
                <w:szCs w:val="28"/>
              </w:rPr>
            </w:pPr>
            <w:r w:rsidRPr="00150DEE">
              <w:rPr>
                <w:sz w:val="28"/>
                <w:szCs w:val="28"/>
              </w:rPr>
              <w:t>We will be finding out what matters to Christians and Humanists.  We will be talking about a code for living.</w:t>
            </w:r>
          </w:p>
        </w:tc>
      </w:tr>
      <w:tr w:rsidR="00F759C5" w:rsidRPr="00150DEE" w14:paraId="4CD3CC2A" w14:textId="77777777" w:rsidTr="00F759C5">
        <w:tc>
          <w:tcPr>
            <w:tcW w:w="2972" w:type="dxa"/>
            <w:shd w:val="clear" w:color="auto" w:fill="FDE9D9" w:themeFill="accent6" w:themeFillTint="33"/>
            <w:vAlign w:val="center"/>
          </w:tcPr>
          <w:p w14:paraId="2A9E243A" w14:textId="77777777" w:rsidR="00150DEE" w:rsidRPr="00150DEE" w:rsidRDefault="00F759C5" w:rsidP="00F759C5">
            <w:pPr>
              <w:jc w:val="center"/>
              <w:rPr>
                <w:rFonts w:cstheme="minorHAnsi"/>
                <w:b/>
                <w:sz w:val="28"/>
                <w:szCs w:val="28"/>
              </w:rPr>
            </w:pPr>
            <w:r w:rsidRPr="00150DEE">
              <w:rPr>
                <w:rFonts w:cstheme="minorHAnsi"/>
                <w:b/>
                <w:sz w:val="28"/>
                <w:szCs w:val="28"/>
              </w:rPr>
              <w:t>PE</w:t>
            </w:r>
            <w:r w:rsidR="00150DEE" w:rsidRPr="00150DEE">
              <w:rPr>
                <w:rFonts w:cstheme="minorHAnsi"/>
                <w:b/>
                <w:sz w:val="28"/>
                <w:szCs w:val="28"/>
              </w:rPr>
              <w:t xml:space="preserve"> </w:t>
            </w:r>
          </w:p>
          <w:p w14:paraId="3247DD18" w14:textId="6DA33E69" w:rsidR="00F759C5" w:rsidRPr="00150DEE" w:rsidRDefault="00150DEE" w:rsidP="00F759C5">
            <w:pPr>
              <w:jc w:val="center"/>
              <w:rPr>
                <w:rFonts w:cstheme="minorHAnsi"/>
                <w:b/>
                <w:sz w:val="28"/>
                <w:szCs w:val="28"/>
              </w:rPr>
            </w:pPr>
            <w:r w:rsidRPr="00150DEE">
              <w:rPr>
                <w:rFonts w:cstheme="minorHAnsi"/>
                <w:b/>
                <w:sz w:val="28"/>
                <w:szCs w:val="28"/>
              </w:rPr>
              <w:t>(</w:t>
            </w:r>
            <w:r w:rsidRPr="00150DEE">
              <w:rPr>
                <w:rFonts w:cstheme="minorHAnsi"/>
                <w:b/>
                <w:sz w:val="28"/>
                <w:szCs w:val="28"/>
                <w:u w:val="single"/>
              </w:rPr>
              <w:t>Mondays and Thursdays</w:t>
            </w:r>
            <w:r w:rsidRPr="00150DEE">
              <w:rPr>
                <w:rFonts w:cstheme="minorHAnsi"/>
                <w:b/>
                <w:sz w:val="28"/>
                <w:szCs w:val="28"/>
              </w:rPr>
              <w:t>)</w:t>
            </w:r>
          </w:p>
        </w:tc>
        <w:tc>
          <w:tcPr>
            <w:tcW w:w="7484" w:type="dxa"/>
            <w:vAlign w:val="center"/>
          </w:tcPr>
          <w:p w14:paraId="09F9BCFC" w14:textId="4D8126DD" w:rsidR="00F759C5" w:rsidRPr="00150DEE" w:rsidRDefault="00F759C5" w:rsidP="00F759C5">
            <w:pPr>
              <w:rPr>
                <w:rFonts w:cstheme="minorHAnsi"/>
                <w:sz w:val="28"/>
                <w:szCs w:val="28"/>
              </w:rPr>
            </w:pPr>
            <w:r w:rsidRPr="00150DEE">
              <w:rPr>
                <w:sz w:val="28"/>
                <w:szCs w:val="28"/>
              </w:rPr>
              <w:t>We will continue to develop our key skills through playing games. We will use shapes and balances to create sequences in gymnastics. We will also be making use of our orienteering course in the school grounds.</w:t>
            </w:r>
          </w:p>
        </w:tc>
      </w:tr>
      <w:tr w:rsidR="00F759C5" w:rsidRPr="00150DEE" w14:paraId="17A5D419" w14:textId="77777777" w:rsidTr="00F759C5">
        <w:tc>
          <w:tcPr>
            <w:tcW w:w="2972" w:type="dxa"/>
            <w:shd w:val="clear" w:color="auto" w:fill="FDE9D9" w:themeFill="accent6" w:themeFillTint="33"/>
            <w:vAlign w:val="center"/>
          </w:tcPr>
          <w:p w14:paraId="6AD1133C" w14:textId="38776198" w:rsidR="00F759C5" w:rsidRPr="00150DEE" w:rsidRDefault="00F759C5" w:rsidP="00F759C5">
            <w:pPr>
              <w:jc w:val="center"/>
              <w:rPr>
                <w:rFonts w:cstheme="minorHAnsi"/>
                <w:b/>
                <w:sz w:val="28"/>
                <w:szCs w:val="28"/>
              </w:rPr>
            </w:pPr>
            <w:r w:rsidRPr="00150DEE">
              <w:rPr>
                <w:rFonts w:cstheme="minorHAnsi"/>
                <w:b/>
                <w:sz w:val="28"/>
                <w:szCs w:val="28"/>
              </w:rPr>
              <w:t>RSHE</w:t>
            </w:r>
          </w:p>
        </w:tc>
        <w:tc>
          <w:tcPr>
            <w:tcW w:w="7484" w:type="dxa"/>
            <w:vAlign w:val="center"/>
          </w:tcPr>
          <w:p w14:paraId="71DBC873" w14:textId="356972F3" w:rsidR="00F759C5" w:rsidRPr="00150DEE" w:rsidRDefault="00F759C5" w:rsidP="00F759C5">
            <w:pPr>
              <w:rPr>
                <w:sz w:val="28"/>
                <w:szCs w:val="28"/>
              </w:rPr>
            </w:pPr>
            <w:r w:rsidRPr="00150DEE">
              <w:rPr>
                <w:sz w:val="28"/>
                <w:szCs w:val="28"/>
              </w:rPr>
              <w:t>We will be covering three topics in the Autumn term: ‘Celebrating Difference’, ‘Being me in my world’ and ‘Dreams and Goals’.</w:t>
            </w:r>
          </w:p>
        </w:tc>
      </w:tr>
      <w:tr w:rsidR="00F759C5" w:rsidRPr="00150DEE" w14:paraId="47F75656" w14:textId="77777777" w:rsidTr="00F759C5">
        <w:tc>
          <w:tcPr>
            <w:tcW w:w="2972" w:type="dxa"/>
            <w:shd w:val="clear" w:color="auto" w:fill="FDE9D9" w:themeFill="accent6" w:themeFillTint="33"/>
            <w:vAlign w:val="center"/>
          </w:tcPr>
          <w:p w14:paraId="02B47B0F" w14:textId="70D9A349" w:rsidR="00F759C5" w:rsidRPr="00150DEE" w:rsidRDefault="00F759C5" w:rsidP="00F759C5">
            <w:pPr>
              <w:jc w:val="center"/>
              <w:rPr>
                <w:rFonts w:cstheme="minorHAnsi"/>
                <w:b/>
                <w:sz w:val="28"/>
                <w:szCs w:val="28"/>
              </w:rPr>
            </w:pPr>
            <w:r w:rsidRPr="00150DEE">
              <w:rPr>
                <w:rFonts w:cstheme="minorHAnsi"/>
                <w:b/>
                <w:sz w:val="28"/>
                <w:szCs w:val="28"/>
              </w:rPr>
              <w:t>Computing</w:t>
            </w:r>
          </w:p>
        </w:tc>
        <w:tc>
          <w:tcPr>
            <w:tcW w:w="7484" w:type="dxa"/>
            <w:vAlign w:val="center"/>
          </w:tcPr>
          <w:p w14:paraId="2BBA6314" w14:textId="77777777" w:rsidR="00F759C5" w:rsidRPr="00150DEE" w:rsidRDefault="00F759C5" w:rsidP="00F759C5">
            <w:pPr>
              <w:rPr>
                <w:sz w:val="28"/>
                <w:szCs w:val="28"/>
              </w:rPr>
            </w:pPr>
            <w:r w:rsidRPr="00150DEE">
              <w:rPr>
                <w:sz w:val="28"/>
                <w:szCs w:val="28"/>
              </w:rPr>
              <w:t>In computing, we will be exploring the history of computers!</w:t>
            </w:r>
          </w:p>
          <w:p w14:paraId="60E18D51" w14:textId="200CF25B" w:rsidR="00F759C5" w:rsidRPr="00150DEE" w:rsidRDefault="00F759C5" w:rsidP="00F759C5">
            <w:pPr>
              <w:rPr>
                <w:sz w:val="28"/>
                <w:szCs w:val="28"/>
              </w:rPr>
            </w:pPr>
          </w:p>
        </w:tc>
      </w:tr>
      <w:tr w:rsidR="00F759C5" w:rsidRPr="00150DEE" w14:paraId="275C4BA5" w14:textId="77777777" w:rsidTr="00F759C5">
        <w:tc>
          <w:tcPr>
            <w:tcW w:w="2972" w:type="dxa"/>
            <w:shd w:val="clear" w:color="auto" w:fill="FDE9D9" w:themeFill="accent6" w:themeFillTint="33"/>
            <w:vAlign w:val="center"/>
          </w:tcPr>
          <w:p w14:paraId="4F24FC10" w14:textId="706CAE1A" w:rsidR="00F759C5" w:rsidRPr="00150DEE" w:rsidRDefault="00F759C5" w:rsidP="00F759C5">
            <w:pPr>
              <w:jc w:val="center"/>
              <w:rPr>
                <w:rFonts w:cstheme="minorHAnsi"/>
                <w:b/>
                <w:sz w:val="28"/>
                <w:szCs w:val="28"/>
              </w:rPr>
            </w:pPr>
            <w:r w:rsidRPr="00150DEE">
              <w:rPr>
                <w:rFonts w:cstheme="minorHAnsi"/>
                <w:b/>
                <w:sz w:val="28"/>
                <w:szCs w:val="28"/>
              </w:rPr>
              <w:t>MFL</w:t>
            </w:r>
          </w:p>
        </w:tc>
        <w:tc>
          <w:tcPr>
            <w:tcW w:w="7484" w:type="dxa"/>
            <w:vAlign w:val="center"/>
          </w:tcPr>
          <w:p w14:paraId="58E6BFE3" w14:textId="1781B5B6" w:rsidR="00F759C5" w:rsidRPr="00150DEE" w:rsidRDefault="00F759C5" w:rsidP="00F759C5">
            <w:pPr>
              <w:rPr>
                <w:sz w:val="28"/>
                <w:szCs w:val="28"/>
              </w:rPr>
            </w:pPr>
            <w:r w:rsidRPr="00150DEE">
              <w:rPr>
                <w:sz w:val="28"/>
                <w:szCs w:val="28"/>
              </w:rPr>
              <w:t>Revisiting concepts from year 5 and exploring everyday life and houses and homes.</w:t>
            </w:r>
          </w:p>
        </w:tc>
      </w:tr>
    </w:tbl>
    <w:p w14:paraId="6E664A36" w14:textId="35E9F194" w:rsidR="00F759C5" w:rsidRDefault="00F759C5">
      <w:pPr>
        <w:rPr>
          <w:rFonts w:cstheme="minorHAnsi"/>
        </w:rPr>
      </w:pPr>
    </w:p>
    <w:p w14:paraId="6D1357B7" w14:textId="4BD9BA96" w:rsidR="00857597" w:rsidRPr="00150DEE" w:rsidRDefault="00F759C5" w:rsidP="00C370CF">
      <w:pPr>
        <w:rPr>
          <w:rFonts w:cstheme="minorHAnsi"/>
          <w:sz w:val="28"/>
          <w:szCs w:val="24"/>
        </w:rPr>
      </w:pPr>
      <w:r w:rsidRPr="00150DEE">
        <w:rPr>
          <w:rFonts w:cstheme="minorHAnsi"/>
          <w:sz w:val="28"/>
          <w:szCs w:val="24"/>
        </w:rPr>
        <w:lastRenderedPageBreak/>
        <w:t>Pupil Planners</w:t>
      </w:r>
      <w:r w:rsidR="00A67018" w:rsidRPr="00150DEE">
        <w:rPr>
          <w:rFonts w:cstheme="minorHAnsi"/>
          <w:b/>
          <w:sz w:val="28"/>
          <w:szCs w:val="24"/>
        </w:rPr>
        <w:t xml:space="preserve"> </w:t>
      </w:r>
      <w:r w:rsidR="00A67018" w:rsidRPr="00150DEE">
        <w:rPr>
          <w:rFonts w:cstheme="minorHAnsi"/>
          <w:sz w:val="28"/>
          <w:szCs w:val="24"/>
        </w:rPr>
        <w:t xml:space="preserve">are to be </w:t>
      </w:r>
      <w:r w:rsidRPr="00150DEE">
        <w:rPr>
          <w:rFonts w:cstheme="minorHAnsi"/>
          <w:sz w:val="28"/>
          <w:szCs w:val="24"/>
        </w:rPr>
        <w:t xml:space="preserve">brought into school and taken home </w:t>
      </w:r>
      <w:r w:rsidRPr="00150DEE">
        <w:rPr>
          <w:rFonts w:cstheme="minorHAnsi"/>
          <w:b/>
          <w:sz w:val="28"/>
          <w:szCs w:val="24"/>
          <w:u w:val="single"/>
        </w:rPr>
        <w:t>every day</w:t>
      </w:r>
      <w:r w:rsidRPr="00150DEE">
        <w:rPr>
          <w:rFonts w:cstheme="minorHAnsi"/>
          <w:sz w:val="28"/>
          <w:szCs w:val="24"/>
        </w:rPr>
        <w:t xml:space="preserve">. </w:t>
      </w:r>
      <w:r w:rsidR="00A67018" w:rsidRPr="00150DEE">
        <w:rPr>
          <w:rFonts w:cstheme="minorHAnsi"/>
          <w:sz w:val="28"/>
          <w:szCs w:val="24"/>
        </w:rPr>
        <w:t xml:space="preserve">We expect each </w:t>
      </w:r>
      <w:r w:rsidR="00652CD5" w:rsidRPr="00150DEE">
        <w:rPr>
          <w:rFonts w:cstheme="minorHAnsi"/>
          <w:sz w:val="28"/>
          <w:szCs w:val="24"/>
        </w:rPr>
        <w:t xml:space="preserve">child to have read </w:t>
      </w:r>
      <w:r w:rsidR="00A67018" w:rsidRPr="00150DEE">
        <w:rPr>
          <w:rFonts w:cstheme="minorHAnsi"/>
          <w:sz w:val="28"/>
          <w:szCs w:val="24"/>
        </w:rPr>
        <w:t xml:space="preserve">at least </w:t>
      </w:r>
      <w:r w:rsidR="00412680" w:rsidRPr="00150DEE">
        <w:rPr>
          <w:rFonts w:cstheme="minorHAnsi"/>
          <w:b/>
          <w:sz w:val="28"/>
          <w:szCs w:val="24"/>
          <w:highlight w:val="yellow"/>
          <w:u w:val="single"/>
        </w:rPr>
        <w:t>five</w:t>
      </w:r>
      <w:r w:rsidR="00652CD5" w:rsidRPr="00150DEE">
        <w:rPr>
          <w:rFonts w:cstheme="minorHAnsi"/>
          <w:b/>
          <w:sz w:val="28"/>
          <w:szCs w:val="24"/>
          <w:u w:val="single"/>
        </w:rPr>
        <w:t xml:space="preserve"> </w:t>
      </w:r>
      <w:r w:rsidR="00652CD5" w:rsidRPr="00150DEE">
        <w:rPr>
          <w:rFonts w:cstheme="minorHAnsi"/>
          <w:sz w:val="28"/>
          <w:szCs w:val="24"/>
        </w:rPr>
        <w:t>times</w:t>
      </w:r>
      <w:r w:rsidRPr="00150DEE">
        <w:rPr>
          <w:rFonts w:cstheme="minorHAnsi"/>
          <w:sz w:val="28"/>
          <w:szCs w:val="24"/>
        </w:rPr>
        <w:t xml:space="preserve"> and this is to be recorded in the planner</w:t>
      </w:r>
      <w:r w:rsidR="00A67018" w:rsidRPr="00150DEE">
        <w:rPr>
          <w:rFonts w:cstheme="minorHAnsi"/>
          <w:sz w:val="28"/>
          <w:szCs w:val="24"/>
        </w:rPr>
        <w:t xml:space="preserve">. </w:t>
      </w:r>
      <w:r w:rsidR="00652CD5" w:rsidRPr="00150DEE">
        <w:rPr>
          <w:rFonts w:cstheme="minorHAnsi"/>
          <w:sz w:val="28"/>
          <w:szCs w:val="24"/>
        </w:rPr>
        <w:t>We appreciate that children of this age enjoy reading alone</w:t>
      </w:r>
      <w:r w:rsidR="0085142A" w:rsidRPr="00150DEE">
        <w:rPr>
          <w:rFonts w:cstheme="minorHAnsi"/>
          <w:sz w:val="28"/>
          <w:szCs w:val="24"/>
        </w:rPr>
        <w:t>;</w:t>
      </w:r>
      <w:r w:rsidR="00652CD5" w:rsidRPr="00150DEE">
        <w:rPr>
          <w:rFonts w:cstheme="minorHAnsi"/>
          <w:sz w:val="28"/>
          <w:szCs w:val="24"/>
        </w:rPr>
        <w:t xml:space="preserve"> however</w:t>
      </w:r>
      <w:r w:rsidR="0085142A" w:rsidRPr="00150DEE">
        <w:rPr>
          <w:rFonts w:cstheme="minorHAnsi"/>
          <w:sz w:val="28"/>
          <w:szCs w:val="24"/>
        </w:rPr>
        <w:t>,</w:t>
      </w:r>
      <w:r w:rsidR="00652CD5" w:rsidRPr="00150DEE">
        <w:rPr>
          <w:rFonts w:cstheme="minorHAnsi"/>
          <w:sz w:val="28"/>
          <w:szCs w:val="24"/>
        </w:rPr>
        <w:t xml:space="preserve"> we encourage you to discuss your child’s reading with them to help develop their comprehension and ability to retrieve information.</w:t>
      </w:r>
    </w:p>
    <w:p w14:paraId="1D38A29F" w14:textId="118D6732" w:rsidR="00150DEE" w:rsidRPr="00150DEE" w:rsidRDefault="00150DEE" w:rsidP="00C370CF">
      <w:pPr>
        <w:rPr>
          <w:rFonts w:cstheme="minorHAnsi"/>
          <w:b/>
          <w:sz w:val="28"/>
          <w:szCs w:val="24"/>
          <w:u w:val="single"/>
        </w:rPr>
      </w:pPr>
      <w:r w:rsidRPr="00150DEE">
        <w:rPr>
          <w:rFonts w:cstheme="minorHAnsi"/>
          <w:b/>
          <w:sz w:val="28"/>
          <w:szCs w:val="24"/>
          <w:u w:val="single"/>
        </w:rPr>
        <w:t>Lexia</w:t>
      </w:r>
    </w:p>
    <w:p w14:paraId="03116BDA" w14:textId="1C674E5A" w:rsidR="00150DEE" w:rsidRPr="00150DEE" w:rsidRDefault="00150DEE" w:rsidP="00C370CF">
      <w:pPr>
        <w:rPr>
          <w:rFonts w:cstheme="minorHAnsi"/>
          <w:sz w:val="28"/>
          <w:szCs w:val="24"/>
        </w:rPr>
      </w:pPr>
      <w:r w:rsidRPr="00150DEE">
        <w:rPr>
          <w:rFonts w:cstheme="minorHAnsi"/>
          <w:sz w:val="28"/>
          <w:szCs w:val="24"/>
        </w:rPr>
        <w:t>Lexia Reading Core 5 is a program we use that provides differentiated literacy instructions for students of all abilities through explicit, systematic and personalised learning. It is accessible via iPads, Android tablets, Chrome book, browser, or download. Please encourage children to use this program at home. They should know how to log on themselves but please ask for further information if needed.</w:t>
      </w:r>
    </w:p>
    <w:p w14:paraId="6887E34D" w14:textId="59286C80" w:rsidR="00150DEE" w:rsidRPr="00150DEE" w:rsidRDefault="00150DEE" w:rsidP="00150DEE">
      <w:pPr>
        <w:rPr>
          <w:b/>
          <w:sz w:val="28"/>
          <w:szCs w:val="24"/>
          <w:u w:val="single"/>
        </w:rPr>
      </w:pPr>
      <w:r w:rsidRPr="00150DEE">
        <w:rPr>
          <w:b/>
          <w:sz w:val="28"/>
          <w:szCs w:val="24"/>
          <w:u w:val="single"/>
        </w:rPr>
        <w:t>TTRS</w:t>
      </w:r>
    </w:p>
    <w:p w14:paraId="78D959D6" w14:textId="786F0D7A" w:rsidR="00F759C5" w:rsidRPr="00150DEE" w:rsidRDefault="00150DEE" w:rsidP="00C370CF">
      <w:pPr>
        <w:rPr>
          <w:rFonts w:cstheme="minorHAnsi"/>
          <w:sz w:val="28"/>
          <w:szCs w:val="24"/>
        </w:rPr>
      </w:pPr>
      <w:r w:rsidRPr="00150DEE">
        <w:rPr>
          <w:sz w:val="28"/>
          <w:szCs w:val="24"/>
        </w:rPr>
        <w:t>We encourage all children to use TTRS every week. Please let your child’s class teacher know if they need a reminder of their log in details. It is a great opportunity for children to practise their times tables and develop fluency</w:t>
      </w:r>
      <w:r w:rsidRPr="00150DEE">
        <w:rPr>
          <w:rFonts w:cstheme="minorHAnsi"/>
          <w:sz w:val="28"/>
          <w:szCs w:val="24"/>
        </w:rPr>
        <w:t>.</w:t>
      </w:r>
    </w:p>
    <w:p w14:paraId="1A18F1F5" w14:textId="77777777" w:rsidR="00291BDB" w:rsidRPr="00150DEE" w:rsidRDefault="00291BDB" w:rsidP="00291BDB">
      <w:pPr>
        <w:spacing w:after="0"/>
        <w:rPr>
          <w:rFonts w:cstheme="minorHAnsi"/>
          <w:sz w:val="28"/>
          <w:szCs w:val="24"/>
        </w:rPr>
      </w:pPr>
      <w:r w:rsidRPr="00150DEE">
        <w:rPr>
          <w:rFonts w:cstheme="minorHAnsi"/>
          <w:sz w:val="28"/>
          <w:szCs w:val="24"/>
        </w:rPr>
        <w:t xml:space="preserve">Please don’t hesitate to contact us if you have any questions or concerns: </w:t>
      </w:r>
    </w:p>
    <w:p w14:paraId="4A06FBD3" w14:textId="77777777" w:rsidR="00897319" w:rsidRPr="00150DEE" w:rsidRDefault="00897319" w:rsidP="00291BDB">
      <w:pPr>
        <w:spacing w:after="0"/>
        <w:rPr>
          <w:rFonts w:cstheme="minorHAnsi"/>
          <w:sz w:val="28"/>
          <w:szCs w:val="24"/>
        </w:rPr>
      </w:pPr>
    </w:p>
    <w:p w14:paraId="12E7A285" w14:textId="0E57F9A8" w:rsidR="00A67018" w:rsidRPr="00150DEE" w:rsidRDefault="00897319" w:rsidP="00150DEE">
      <w:pPr>
        <w:spacing w:after="0"/>
        <w:rPr>
          <w:rFonts w:cstheme="minorHAnsi"/>
          <w:sz w:val="28"/>
          <w:szCs w:val="24"/>
        </w:rPr>
      </w:pPr>
      <w:r w:rsidRPr="00150DEE">
        <w:rPr>
          <w:rFonts w:cstheme="minorHAnsi"/>
          <w:b/>
          <w:sz w:val="28"/>
          <w:szCs w:val="24"/>
          <w:u w:val="single"/>
        </w:rPr>
        <w:t>E-mail</w:t>
      </w:r>
      <w:r w:rsidRPr="00150DEE">
        <w:rPr>
          <w:rFonts w:cstheme="minorHAnsi"/>
          <w:sz w:val="28"/>
          <w:szCs w:val="24"/>
        </w:rPr>
        <w:br/>
      </w:r>
      <w:r w:rsidR="00150DEE" w:rsidRPr="00150DEE">
        <w:rPr>
          <w:rFonts w:cstheme="minorHAnsi"/>
          <w:sz w:val="28"/>
          <w:szCs w:val="24"/>
        </w:rPr>
        <w:t xml:space="preserve">Mrs P Dalley – </w:t>
      </w:r>
      <w:hyperlink r:id="rId7" w:history="1">
        <w:r w:rsidR="00150DEE" w:rsidRPr="00150DEE">
          <w:rPr>
            <w:rStyle w:val="Hyperlink"/>
            <w:rFonts w:cstheme="minorHAnsi"/>
            <w:sz w:val="28"/>
            <w:szCs w:val="24"/>
          </w:rPr>
          <w:t>pdalley@ledbury.hereford.sch.uk</w:t>
        </w:r>
      </w:hyperlink>
    </w:p>
    <w:p w14:paraId="0B62155A" w14:textId="4FA27811" w:rsidR="00150DEE" w:rsidRPr="00150DEE" w:rsidRDefault="00150DEE" w:rsidP="00150DEE">
      <w:pPr>
        <w:spacing w:after="0"/>
        <w:rPr>
          <w:rFonts w:cstheme="minorHAnsi"/>
          <w:sz w:val="28"/>
          <w:szCs w:val="24"/>
        </w:rPr>
      </w:pPr>
      <w:r w:rsidRPr="00150DEE">
        <w:rPr>
          <w:rFonts w:cstheme="minorHAnsi"/>
          <w:sz w:val="28"/>
          <w:szCs w:val="24"/>
        </w:rPr>
        <w:t xml:space="preserve">Miss T Fycun – </w:t>
      </w:r>
      <w:hyperlink r:id="rId8" w:history="1">
        <w:r w:rsidRPr="00150DEE">
          <w:rPr>
            <w:rStyle w:val="Hyperlink"/>
            <w:rFonts w:cstheme="minorHAnsi"/>
            <w:sz w:val="28"/>
            <w:szCs w:val="24"/>
          </w:rPr>
          <w:t>tfycun@ledbury.hereford.sch.uk</w:t>
        </w:r>
      </w:hyperlink>
    </w:p>
    <w:p w14:paraId="74B15BAD" w14:textId="77777777" w:rsidR="00150DEE" w:rsidRPr="00150DEE" w:rsidRDefault="00150DEE" w:rsidP="00150DEE">
      <w:pPr>
        <w:spacing w:after="0"/>
        <w:rPr>
          <w:rFonts w:cstheme="minorHAnsi"/>
          <w:sz w:val="28"/>
          <w:szCs w:val="24"/>
        </w:rPr>
      </w:pPr>
    </w:p>
    <w:p w14:paraId="510B410E" w14:textId="6893E2AF" w:rsidR="00C400B0" w:rsidRPr="00150DEE" w:rsidRDefault="00150DEE" w:rsidP="006C781D">
      <w:pPr>
        <w:spacing w:after="0"/>
        <w:rPr>
          <w:rFonts w:cstheme="minorHAnsi"/>
          <w:b/>
          <w:sz w:val="28"/>
          <w:szCs w:val="24"/>
          <w:u w:val="single"/>
        </w:rPr>
      </w:pPr>
      <w:r w:rsidRPr="00150DEE">
        <w:rPr>
          <w:rFonts w:cstheme="minorHAnsi"/>
          <w:b/>
          <w:sz w:val="28"/>
          <w:szCs w:val="24"/>
          <w:u w:val="single"/>
        </w:rPr>
        <w:t>Instagram</w:t>
      </w:r>
      <w:bookmarkStart w:id="0" w:name="_GoBack"/>
      <w:bookmarkEnd w:id="0"/>
    </w:p>
    <w:p w14:paraId="5AD1003B" w14:textId="4C0AFEF1" w:rsidR="00150DEE" w:rsidRPr="00150DEE" w:rsidRDefault="00E81A03" w:rsidP="006C781D">
      <w:pPr>
        <w:spacing w:after="0"/>
        <w:rPr>
          <w:rFonts w:cstheme="minorHAnsi"/>
          <w:sz w:val="28"/>
          <w:szCs w:val="24"/>
          <w:lang w:val="en-US"/>
        </w:rPr>
      </w:pPr>
      <w:r>
        <w:rPr>
          <w:rFonts w:cstheme="minorHAnsi"/>
          <w:sz w:val="28"/>
          <w:szCs w:val="24"/>
        </w:rPr>
        <w:t>@Year6_LPS</w:t>
      </w:r>
    </w:p>
    <w:p w14:paraId="5CCDE1B0" w14:textId="77777777" w:rsidR="00150DEE" w:rsidRPr="00150DEE" w:rsidRDefault="00150DEE" w:rsidP="006C781D">
      <w:pPr>
        <w:spacing w:after="0"/>
        <w:rPr>
          <w:rFonts w:cstheme="minorHAnsi"/>
          <w:sz w:val="24"/>
          <w:szCs w:val="24"/>
        </w:rPr>
      </w:pPr>
    </w:p>
    <w:p w14:paraId="37CB874F" w14:textId="2656EC09" w:rsidR="000E7799" w:rsidRDefault="00150DEE" w:rsidP="00150DEE">
      <w:pPr>
        <w:rPr>
          <w:rFonts w:cstheme="minorHAnsi"/>
          <w:sz w:val="28"/>
          <w:szCs w:val="24"/>
        </w:rPr>
      </w:pPr>
      <w:r w:rsidRPr="00150DEE">
        <w:rPr>
          <w:rFonts w:cstheme="minorHAnsi"/>
          <w:sz w:val="28"/>
          <w:szCs w:val="24"/>
        </w:rPr>
        <w:t>Kindest Regards</w:t>
      </w:r>
    </w:p>
    <w:p w14:paraId="7969B13E" w14:textId="78755C82" w:rsidR="00150DEE" w:rsidRPr="00150DEE" w:rsidRDefault="00150DEE" w:rsidP="00150DEE">
      <w:pPr>
        <w:rPr>
          <w:rFonts w:cstheme="minorHAnsi"/>
          <w:sz w:val="28"/>
          <w:szCs w:val="24"/>
        </w:rPr>
      </w:pPr>
      <w:r>
        <w:rPr>
          <w:rFonts w:cstheme="minorHAnsi"/>
          <w:sz w:val="28"/>
          <w:szCs w:val="24"/>
        </w:rPr>
        <w:t>Year 6 Team</w:t>
      </w:r>
    </w:p>
    <w:sectPr w:rsidR="00150DEE" w:rsidRPr="00150DEE" w:rsidSect="00F759C5">
      <w:pgSz w:w="11906" w:h="16838"/>
      <w:pgMar w:top="567" w:right="720" w:bottom="567"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39B"/>
    <w:rsid w:val="00095B7C"/>
    <w:rsid w:val="000A226B"/>
    <w:rsid w:val="000B498C"/>
    <w:rsid w:val="000B791C"/>
    <w:rsid w:val="000D5458"/>
    <w:rsid w:val="000E7799"/>
    <w:rsid w:val="00124204"/>
    <w:rsid w:val="00150DEE"/>
    <w:rsid w:val="001D1E57"/>
    <w:rsid w:val="001D53F9"/>
    <w:rsid w:val="00247252"/>
    <w:rsid w:val="00291BDB"/>
    <w:rsid w:val="002C70EC"/>
    <w:rsid w:val="00373544"/>
    <w:rsid w:val="0039126B"/>
    <w:rsid w:val="003E0ECC"/>
    <w:rsid w:val="00412680"/>
    <w:rsid w:val="004B2017"/>
    <w:rsid w:val="0052137C"/>
    <w:rsid w:val="0053339B"/>
    <w:rsid w:val="00577FFD"/>
    <w:rsid w:val="005871CA"/>
    <w:rsid w:val="00652CD5"/>
    <w:rsid w:val="006C781D"/>
    <w:rsid w:val="0073387D"/>
    <w:rsid w:val="0074602C"/>
    <w:rsid w:val="00771898"/>
    <w:rsid w:val="007B337E"/>
    <w:rsid w:val="00800102"/>
    <w:rsid w:val="0085142A"/>
    <w:rsid w:val="00857597"/>
    <w:rsid w:val="00860E07"/>
    <w:rsid w:val="00881B78"/>
    <w:rsid w:val="00897319"/>
    <w:rsid w:val="008D4C6C"/>
    <w:rsid w:val="008D7739"/>
    <w:rsid w:val="008F7DB9"/>
    <w:rsid w:val="00922C60"/>
    <w:rsid w:val="00952E5E"/>
    <w:rsid w:val="009A1CAD"/>
    <w:rsid w:val="009C1DA3"/>
    <w:rsid w:val="00A227BB"/>
    <w:rsid w:val="00A67018"/>
    <w:rsid w:val="00AB7B4B"/>
    <w:rsid w:val="00AE05F1"/>
    <w:rsid w:val="00AF25B9"/>
    <w:rsid w:val="00B70557"/>
    <w:rsid w:val="00BC10AF"/>
    <w:rsid w:val="00BD41F8"/>
    <w:rsid w:val="00C370CF"/>
    <w:rsid w:val="00C400B0"/>
    <w:rsid w:val="00C85DFB"/>
    <w:rsid w:val="00D55A5D"/>
    <w:rsid w:val="00D81FEC"/>
    <w:rsid w:val="00DE3765"/>
    <w:rsid w:val="00E1622D"/>
    <w:rsid w:val="00E7480E"/>
    <w:rsid w:val="00E81A03"/>
    <w:rsid w:val="00F1054B"/>
    <w:rsid w:val="00F20D6F"/>
    <w:rsid w:val="00F759C5"/>
    <w:rsid w:val="00FA2C44"/>
    <w:rsid w:val="00FA6E1A"/>
    <w:rsid w:val="00FC2A5E"/>
    <w:rsid w:val="00FE5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7D48"/>
  <w15:docId w15:val="{A90C91F7-DF4F-4904-8F31-1AE6A3EF8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1BDB"/>
    <w:rPr>
      <w:color w:val="0000FF" w:themeColor="hyperlink"/>
      <w:u w:val="single"/>
    </w:rPr>
  </w:style>
  <w:style w:type="paragraph" w:styleId="BalloonText">
    <w:name w:val="Balloon Text"/>
    <w:basedOn w:val="Normal"/>
    <w:link w:val="BalloonTextChar"/>
    <w:uiPriority w:val="99"/>
    <w:semiHidden/>
    <w:unhideWhenUsed/>
    <w:rsid w:val="008F7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DB9"/>
    <w:rPr>
      <w:rFonts w:ascii="Tahoma" w:hAnsi="Tahoma" w:cs="Tahoma"/>
      <w:sz w:val="16"/>
      <w:szCs w:val="16"/>
    </w:rPr>
  </w:style>
  <w:style w:type="character" w:customStyle="1" w:styleId="UnresolvedMention">
    <w:name w:val="Unresolved Mention"/>
    <w:basedOn w:val="DefaultParagraphFont"/>
    <w:uiPriority w:val="99"/>
    <w:semiHidden/>
    <w:unhideWhenUsed/>
    <w:rsid w:val="00A67018"/>
    <w:rPr>
      <w:color w:val="605E5C"/>
      <w:shd w:val="clear" w:color="auto" w:fill="E1DFDD"/>
    </w:rPr>
  </w:style>
  <w:style w:type="table" w:styleId="TableGrid">
    <w:name w:val="Table Grid"/>
    <w:basedOn w:val="TableNormal"/>
    <w:uiPriority w:val="59"/>
    <w:rsid w:val="00F75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fycun@ledbury.hereford.sch.uk" TargetMode="External"/><Relationship Id="rId3" Type="http://schemas.openxmlformats.org/officeDocument/2006/relationships/customXml" Target="../customXml/item3.xml"/><Relationship Id="rId7" Type="http://schemas.openxmlformats.org/officeDocument/2006/relationships/hyperlink" Target="mailto:pdalley@ledbury.hereford.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6B2BA56EE43468F1B34BC00960510" ma:contentTypeVersion="16" ma:contentTypeDescription="Create a new document." ma:contentTypeScope="" ma:versionID="811e09fbe504cf91fec25167c7ab261c">
  <xsd:schema xmlns:xsd="http://www.w3.org/2001/XMLSchema" xmlns:xs="http://www.w3.org/2001/XMLSchema" xmlns:p="http://schemas.microsoft.com/office/2006/metadata/properties" xmlns:ns3="6c9e7908-00d9-417e-8b3b-599236a58a9d" xmlns:ns4="b1c80c76-6e70-4093-b75f-f5594e4dc376" targetNamespace="http://schemas.microsoft.com/office/2006/metadata/properties" ma:root="true" ma:fieldsID="b4fe8931c71b78c42534b2b5aac67a21" ns3:_="" ns4:_="">
    <xsd:import namespace="6c9e7908-00d9-417e-8b3b-599236a58a9d"/>
    <xsd:import namespace="b1c80c76-6e70-4093-b75f-f5594e4dc37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9e7908-00d9-417e-8b3b-599236a58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c80c76-6e70-4093-b75f-f5594e4dc37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c9e7908-00d9-417e-8b3b-599236a58a9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8D0BAC-5C56-4686-ACAA-FB9E55906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9e7908-00d9-417e-8b3b-599236a58a9d"/>
    <ds:schemaRef ds:uri="b1c80c76-6e70-4093-b75f-f5594e4d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77ABDD-35C5-4EF5-AFBF-D1E697CEB78C}">
  <ds:schemaRefs>
    <ds:schemaRef ds:uri="http://schemas.microsoft.com/office/infopath/2007/PartnerControls"/>
    <ds:schemaRef ds:uri="http://purl.org/dc/terms/"/>
    <ds:schemaRef ds:uri="b1c80c76-6e70-4093-b75f-f5594e4dc376"/>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6c9e7908-00d9-417e-8b3b-599236a58a9d"/>
    <ds:schemaRef ds:uri="http://www.w3.org/XML/1998/namespace"/>
    <ds:schemaRef ds:uri="http://purl.org/dc/dcmitype/"/>
  </ds:schemaRefs>
</ds:datastoreItem>
</file>

<file path=customXml/itemProps3.xml><?xml version="1.0" encoding="utf-8"?>
<ds:datastoreItem xmlns:ds="http://schemas.openxmlformats.org/officeDocument/2006/customXml" ds:itemID="{3BFFBA76-4D54-4297-BE79-5401A37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USSHER</dc:creator>
  <cp:lastModifiedBy>Paige Dalley</cp:lastModifiedBy>
  <cp:revision>3</cp:revision>
  <cp:lastPrinted>2022-09-09T14:03:00Z</cp:lastPrinted>
  <dcterms:created xsi:type="dcterms:W3CDTF">2024-08-05T11:30:00Z</dcterms:created>
  <dcterms:modified xsi:type="dcterms:W3CDTF">2024-08-08T14:27:00Z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0x010100FEC6B2BA56EE43468F1B34BC00960510</vt:lpwstr>
  </property>
</Properties>
</file>